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787D8A" w:rsidRDefault="00787D8A">
      <w:pPr>
        <w:contextualSpacing/>
      </w:pPr>
    </w:p>
    <w:p w:rsidR="00787D8A" w:rsidRDefault="00787D8A">
      <w:pPr>
        <w:contextualSpacing/>
      </w:pPr>
    </w:p>
    <w:p w:rsidR="00787D8A" w:rsidRDefault="00787D8A">
      <w:pPr>
        <w:contextualSpacing/>
      </w:pPr>
    </w:p>
    <w:p w:rsidR="00787D8A" w:rsidRDefault="00787D8A">
      <w:pPr>
        <w:contextualSpacing/>
      </w:pPr>
    </w:p>
    <w:p w:rsidR="00787D8A" w:rsidRDefault="00787D8A">
      <w:pPr>
        <w:contextualSpacing/>
      </w:pPr>
    </w:p>
    <w:p w:rsidR="00787D8A" w:rsidRDefault="00787D8A">
      <w:pPr>
        <w:contextualSpacing/>
      </w:pPr>
    </w:p>
    <w:p w:rsidR="00787D8A" w:rsidRDefault="00787D8A">
      <w:pPr>
        <w:contextualSpacing/>
      </w:pPr>
    </w:p>
    <w:p w:rsidR="00787D8A" w:rsidRDefault="0016617C" w:rsidP="00787D8A">
      <w:pPr>
        <w:contextualSpacing/>
        <w:jc w:val="center"/>
        <w:rPr>
          <w:b/>
          <w:lang w:val="en-US"/>
        </w:rPr>
      </w:pPr>
      <w:r>
        <w:rPr>
          <w:b/>
          <w:lang w:val="en-US"/>
        </w:rPr>
        <w:t xml:space="preserve">Discussion </w:t>
      </w:r>
    </w:p>
    <w:p w:rsidR="00787D8A" w:rsidRDefault="00787D8A" w:rsidP="00787D8A">
      <w:pPr>
        <w:contextualSpacing/>
        <w:jc w:val="center"/>
        <w:rPr>
          <w:b/>
          <w:lang w:val="en-US"/>
        </w:rPr>
      </w:pPr>
    </w:p>
    <w:p w:rsidR="00787D8A" w:rsidRDefault="00787D8A" w:rsidP="00787D8A">
      <w:pPr>
        <w:contextualSpacing/>
        <w:jc w:val="center"/>
        <w:rPr>
          <w:b/>
          <w:lang w:val="en-US"/>
        </w:rPr>
      </w:pPr>
    </w:p>
    <w:p w:rsidR="00787D8A" w:rsidRDefault="00787D8A" w:rsidP="00787D8A">
      <w:pPr>
        <w:contextualSpacing/>
        <w:jc w:val="center"/>
        <w:rPr>
          <w:b/>
          <w:lang w:val="en-US"/>
        </w:rPr>
      </w:pPr>
    </w:p>
    <w:p w:rsidR="00787D8A" w:rsidRDefault="00787D8A" w:rsidP="00787D8A">
      <w:pPr>
        <w:contextualSpacing/>
        <w:jc w:val="center"/>
        <w:rPr>
          <w:b/>
          <w:lang w:val="en-US"/>
        </w:rPr>
      </w:pPr>
    </w:p>
    <w:p w:rsidR="00787D8A" w:rsidRDefault="0016617C" w:rsidP="00787D8A">
      <w:pPr>
        <w:contextualSpacing/>
        <w:jc w:val="center"/>
        <w:rPr>
          <w:lang w:val="en-US"/>
        </w:rPr>
      </w:pPr>
      <w:r>
        <w:rPr>
          <w:lang w:val="en-US"/>
        </w:rPr>
        <w:t>(Student’s Name)</w:t>
      </w:r>
    </w:p>
    <w:p w:rsidR="00787D8A" w:rsidRDefault="0016617C" w:rsidP="00787D8A">
      <w:pPr>
        <w:contextualSpacing/>
        <w:jc w:val="center"/>
        <w:rPr>
          <w:lang w:val="en-US"/>
        </w:rPr>
      </w:pPr>
      <w:r>
        <w:rPr>
          <w:lang w:val="en-US"/>
        </w:rPr>
        <w:t>(Institution Affiliated)</w:t>
      </w:r>
    </w:p>
    <w:p w:rsidR="00787D8A" w:rsidRDefault="0016617C" w:rsidP="00787D8A">
      <w:pPr>
        <w:contextualSpacing/>
        <w:jc w:val="center"/>
        <w:rPr>
          <w:lang w:val="en-US"/>
        </w:rPr>
      </w:pPr>
      <w:r>
        <w:rPr>
          <w:lang w:val="en-US"/>
        </w:rPr>
        <w:t>(Course)</w:t>
      </w:r>
    </w:p>
    <w:p w:rsidR="00202547" w:rsidRDefault="0016617C" w:rsidP="00787D8A">
      <w:pPr>
        <w:contextualSpacing/>
        <w:jc w:val="center"/>
        <w:rPr>
          <w:lang w:val="en-US"/>
        </w:rPr>
      </w:pPr>
      <w:r>
        <w:rPr>
          <w:lang w:val="en-US"/>
        </w:rPr>
        <w:t>(Date)</w:t>
      </w:r>
    </w:p>
    <w:p w:rsidR="00202547" w:rsidRDefault="0016617C">
      <w:pPr>
        <w:rPr>
          <w:lang w:val="en-US"/>
        </w:rPr>
      </w:pPr>
      <w:r>
        <w:rPr>
          <w:lang w:val="en-US"/>
        </w:rPr>
        <w:br w:type="page"/>
      </w:r>
    </w:p>
    <w:p w:rsidR="00787D8A" w:rsidRDefault="0016617C" w:rsidP="00787D8A">
      <w:pPr>
        <w:contextualSpacing/>
        <w:jc w:val="center"/>
        <w:rPr>
          <w:lang w:val="en-US"/>
        </w:rPr>
      </w:pPr>
      <w:r>
        <w:rPr>
          <w:lang w:val="en-US"/>
        </w:rPr>
        <w:t xml:space="preserve">Discussion </w:t>
      </w:r>
    </w:p>
    <w:p w:rsidR="00202547" w:rsidRDefault="0016617C" w:rsidP="00202547">
      <w:pPr>
        <w:contextualSpacing/>
        <w:rPr>
          <w:lang w:val="en-US"/>
        </w:rPr>
      </w:pPr>
      <w:r>
        <w:rPr>
          <w:lang w:val="en-US"/>
        </w:rPr>
        <w:t xml:space="preserve"> In the service industry, the customer's satisfaction should be prioritized if the firm or even a hospital is successful. Therefore, meeting the customers' expectations is a crucial task that a manager should </w:t>
      </w:r>
      <w:r w:rsidR="002427ED">
        <w:rPr>
          <w:lang w:val="en-US"/>
        </w:rPr>
        <w:t>gear their efforts towards by employing various strategies. First, the manager should ensure that the hospital covers more solutions ranging from sufficient medical supply to enough and sufficiently trained personnel to handle any medical conditions present at the hospital</w:t>
      </w:r>
      <w:r w:rsidR="00EB6A23">
        <w:rPr>
          <w:lang w:val="en-US"/>
        </w:rPr>
        <w:t xml:space="preserve"> (Todd &amp; Hill, </w:t>
      </w:r>
      <w:r w:rsidR="00EB6A23" w:rsidRPr="00EB6A23">
        <w:rPr>
          <w:lang w:val="en-US"/>
        </w:rPr>
        <w:t>2018).</w:t>
      </w:r>
      <w:r w:rsidR="002427ED">
        <w:rPr>
          <w:lang w:val="en-US"/>
        </w:rPr>
        <w:t xml:space="preserve"> Any improvements needed should be catered for so that the customer is fully satisfied with the services provided. The best way to meet customer satisfaction is through </w:t>
      </w:r>
      <w:r w:rsidR="00162360">
        <w:rPr>
          <w:lang w:val="en-US"/>
        </w:rPr>
        <w:t>customer feedback-centered improvements.</w:t>
      </w:r>
    </w:p>
    <w:p w:rsidR="00162360" w:rsidRDefault="0016617C" w:rsidP="00202547">
      <w:pPr>
        <w:contextualSpacing/>
        <w:rPr>
          <w:lang w:val="en-US"/>
        </w:rPr>
      </w:pPr>
      <w:r>
        <w:rPr>
          <w:lang w:val="en-US"/>
        </w:rPr>
        <w:t xml:space="preserve"> Any entity's performance is highly dependent on its ad</w:t>
      </w:r>
      <w:r>
        <w:rPr>
          <w:lang w:val="en-US"/>
        </w:rPr>
        <w:t>ministration, such that an inadequate system of management trickles down to the firm reducing its performance levels. Some of the hospital's challenges were brought about by the authoritarian model of control employed by the previous in-charge. A change, t</w:t>
      </w:r>
      <w:r>
        <w:rPr>
          <w:lang w:val="en-US"/>
        </w:rPr>
        <w:t xml:space="preserve">herefore, to a more democratic model would help improve the hospital's performance. </w:t>
      </w:r>
      <w:r w:rsidR="00EB6A23">
        <w:rPr>
          <w:lang w:val="en-US"/>
        </w:rPr>
        <w:t>The different sections' managers need to have their opinions on making changes listened to and implemented after careful analysis and evaluated for any changes that may be necessary</w:t>
      </w:r>
      <w:r w:rsidR="0057443D">
        <w:rPr>
          <w:lang w:val="en-US"/>
        </w:rPr>
        <w:t xml:space="preserve"> (Strycharska &amp; Ogórek, </w:t>
      </w:r>
      <w:r w:rsidR="0057443D" w:rsidRPr="00317A83">
        <w:rPr>
          <w:lang w:val="en-US"/>
        </w:rPr>
        <w:t>2019</w:t>
      </w:r>
      <w:r w:rsidR="0057443D">
        <w:rPr>
          <w:lang w:val="en-US"/>
        </w:rPr>
        <w:t>)</w:t>
      </w:r>
      <w:r w:rsidR="00EB6A23">
        <w:rPr>
          <w:lang w:val="en-US"/>
        </w:rPr>
        <w:t>. This strategy would help generate cohesion and the unity of purpose towards achieving set objectives.</w:t>
      </w:r>
    </w:p>
    <w:p w:rsidR="00EB6A23" w:rsidRDefault="00EB6A23" w:rsidP="00202547">
      <w:pPr>
        <w:contextualSpacing/>
        <w:rPr>
          <w:lang w:val="en-US"/>
        </w:rPr>
      </w:pPr>
    </w:p>
    <w:p w:rsidR="00EB6A23" w:rsidRDefault="00EB6A23" w:rsidP="00202547">
      <w:pPr>
        <w:contextualSpacing/>
        <w:rPr>
          <w:lang w:val="en-US"/>
        </w:rPr>
      </w:pPr>
    </w:p>
    <w:p w:rsidR="00EB6A23" w:rsidRDefault="00EB6A23" w:rsidP="00202547">
      <w:pPr>
        <w:contextualSpacing/>
        <w:rPr>
          <w:lang w:val="en-US"/>
        </w:rPr>
      </w:pPr>
    </w:p>
    <w:p w:rsidR="00EB6A23" w:rsidRDefault="00EB6A23" w:rsidP="00202547">
      <w:pPr>
        <w:contextualSpacing/>
        <w:rPr>
          <w:lang w:val="en-US"/>
        </w:rPr>
      </w:pPr>
    </w:p>
    <w:p w:rsidR="00EB6A23" w:rsidRDefault="00EB6A23" w:rsidP="00202547">
      <w:pPr>
        <w:contextualSpacing/>
        <w:rPr>
          <w:lang w:val="en-US"/>
        </w:rPr>
      </w:pPr>
    </w:p>
    <w:p w:rsidR="00EB6A23" w:rsidRDefault="00EB6A23" w:rsidP="00202547">
      <w:pPr>
        <w:contextualSpacing/>
        <w:rPr>
          <w:lang w:val="en-US"/>
        </w:rPr>
      </w:pPr>
    </w:p>
    <w:p w:rsidR="00EB6A23" w:rsidRDefault="0016617C" w:rsidP="00EB6A23">
      <w:pPr>
        <w:contextualSpacing/>
        <w:jc w:val="center"/>
        <w:rPr>
          <w:b/>
          <w:lang w:val="en-US"/>
        </w:rPr>
      </w:pPr>
      <w:r>
        <w:rPr>
          <w:b/>
          <w:lang w:val="en-US"/>
        </w:rPr>
        <w:t xml:space="preserve">References </w:t>
      </w:r>
    </w:p>
    <w:p w:rsidR="00EB6A23" w:rsidRDefault="0016617C" w:rsidP="00EB6A23">
      <w:pPr>
        <w:ind w:left="720" w:hanging="720"/>
        <w:contextualSpacing/>
        <w:rPr>
          <w:lang w:val="en-US"/>
        </w:rPr>
      </w:pPr>
      <w:r w:rsidRPr="00EB6A23">
        <w:rPr>
          <w:lang w:val="en-US"/>
        </w:rPr>
        <w:t xml:space="preserve">Todd, D. W., &amp; Hill, C. A. (2018). A quantitative analysis of how well financial </w:t>
      </w:r>
      <w:r w:rsidRPr="00EB6A23">
        <w:rPr>
          <w:lang w:val="en-US"/>
        </w:rPr>
        <w:t>services operations managers are meeting customer expectations</w:t>
      </w:r>
      <w:r w:rsidRPr="00EB6A23">
        <w:rPr>
          <w:i/>
          <w:lang w:val="en-US"/>
        </w:rPr>
        <w:t>. International Journal of the Academic Business World</w:t>
      </w:r>
      <w:r w:rsidRPr="00EB6A23">
        <w:rPr>
          <w:lang w:val="en-US"/>
        </w:rPr>
        <w:t>, 12(2), 11-18.</w:t>
      </w:r>
    </w:p>
    <w:p w:rsidR="00317A83" w:rsidRPr="00EB6A23" w:rsidRDefault="0016617C" w:rsidP="00EB6A23">
      <w:pPr>
        <w:ind w:left="720" w:hanging="720"/>
        <w:contextualSpacing/>
        <w:rPr>
          <w:lang w:val="en-US"/>
        </w:rPr>
      </w:pPr>
      <w:r w:rsidRPr="00317A83">
        <w:rPr>
          <w:lang w:val="en-US"/>
        </w:rPr>
        <w:t xml:space="preserve">Strycharska, D., &amp; Ogórek, M. (2019). Management Styles as Element of Shaping Company Organizational Culture. </w:t>
      </w:r>
      <w:r w:rsidRPr="00317A83">
        <w:rPr>
          <w:i/>
          <w:lang w:val="en-US"/>
        </w:rPr>
        <w:t xml:space="preserve">New Trends in </w:t>
      </w:r>
      <w:r w:rsidRPr="00317A83">
        <w:rPr>
          <w:i/>
          <w:lang w:val="en-US"/>
        </w:rPr>
        <w:t>Production Engineering</w:t>
      </w:r>
      <w:r w:rsidRPr="00317A83">
        <w:rPr>
          <w:lang w:val="en-US"/>
        </w:rPr>
        <w:t>, 2(2), 162-172.</w:t>
      </w:r>
    </w:p>
    <w:sectPr w:rsidR="00317A83" w:rsidRPr="00EB6A2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16617C">
      <w:pPr>
        <w:spacing w:after="0" w:line="240" w:lineRule="auto"/>
      </w:pPr>
      <w:r>
        <w:separator/>
      </w:r>
    </w:p>
  </w:endnote>
  <w:endnote w:type="continuationSeparator" w:id="0">
    <w:p w:rsidR="00000000" w:rsidRDefault="00166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16617C">
      <w:pPr>
        <w:spacing w:after="0" w:line="240" w:lineRule="auto"/>
      </w:pPr>
      <w:r>
        <w:separator/>
      </w:r>
    </w:p>
  </w:footnote>
  <w:footnote w:type="continuationSeparator" w:id="0">
    <w:p w:rsidR="00000000" w:rsidRDefault="00166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5849978"/>
      <w:docPartObj>
        <w:docPartGallery w:val="Page Numbers (Top of Page)"/>
        <w:docPartUnique/>
      </w:docPartObj>
    </w:sdtPr>
    <w:sdtEndPr>
      <w:rPr>
        <w:noProof/>
      </w:rPr>
    </w:sdtEndPr>
    <w:sdtContent>
      <w:p w:rsidR="00787D8A" w:rsidRDefault="0016617C">
        <w:pPr>
          <w:pStyle w:val="Header"/>
          <w:jc w:val="right"/>
        </w:pPr>
        <w:r>
          <w:fldChar w:fldCharType="begin"/>
        </w:r>
        <w:r>
          <w:instrText xml:space="preserve"> PAGE   \* MERGEFORMAT </w:instrText>
        </w:r>
        <w:r>
          <w:fldChar w:fldCharType="separate"/>
        </w:r>
        <w:r w:rsidR="0057443D">
          <w:rPr>
            <w:noProof/>
          </w:rPr>
          <w:t>3</w:t>
        </w:r>
        <w:r>
          <w:rPr>
            <w:noProof/>
          </w:rPr>
          <w:fldChar w:fldCharType="end"/>
        </w:r>
      </w:p>
    </w:sdtContent>
  </w:sdt>
  <w:p w:rsidR="00787D8A" w:rsidRDefault="00787D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8A"/>
    <w:rsid w:val="00162360"/>
    <w:rsid w:val="0016617C"/>
    <w:rsid w:val="00202547"/>
    <w:rsid w:val="00205DE5"/>
    <w:rsid w:val="002427ED"/>
    <w:rsid w:val="00317A83"/>
    <w:rsid w:val="0057443D"/>
    <w:rsid w:val="00787D8A"/>
    <w:rsid w:val="00B66D0C"/>
    <w:rsid w:val="00D97AA8"/>
    <w:rsid w:val="00EB6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4F7183B-CE2D-4F1C-9E5B-8DB1D24E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GB"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D8A"/>
  </w:style>
  <w:style w:type="paragraph" w:styleId="Footer">
    <w:name w:val="footer"/>
    <w:basedOn w:val="Normal"/>
    <w:link w:val="FooterChar"/>
    <w:uiPriority w:val="99"/>
    <w:unhideWhenUsed/>
    <w:rsid w:val="00787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1627</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nyoike31@gmail.com</cp:lastModifiedBy>
  <cp:revision>2</cp:revision>
  <dcterms:created xsi:type="dcterms:W3CDTF">2020-10-07T15:18:00Z</dcterms:created>
  <dcterms:modified xsi:type="dcterms:W3CDTF">2020-10-07T15:18:00Z</dcterms:modified>
</cp:coreProperties>
</file>